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3225" w14:textId="77777777" w:rsidR="00E83937" w:rsidRPr="00E83937" w:rsidRDefault="00E83937" w:rsidP="00E8393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14:ligatures w14:val="none"/>
        </w:rPr>
      </w:pPr>
      <w:r w:rsidRPr="00E83937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14:ligatures w14:val="none"/>
        </w:rPr>
        <w:t>NISAR - A SCIENTIFIC MARVEL AND A REMARKABLE INDO-US COLLABORATION </w:t>
      </w:r>
    </w:p>
    <w:p w14:paraId="76256B89" w14:textId="77777777" w:rsidR="00E83937" w:rsidRPr="00E83937" w:rsidRDefault="00E83937" w:rsidP="00E839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49B6C85" w14:textId="77777777" w:rsidR="00E83937" w:rsidRPr="00E83937" w:rsidRDefault="00E83937" w:rsidP="00E839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8393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Dear All </w:t>
      </w:r>
    </w:p>
    <w:p w14:paraId="299EE6A3" w14:textId="77777777" w:rsidR="00E83937" w:rsidRPr="00E83937" w:rsidRDefault="00E83937" w:rsidP="00E839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002B728" w14:textId="77777777" w:rsidR="00E83937" w:rsidRPr="00E83937" w:rsidRDefault="00E83937" w:rsidP="00E839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8393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NISAR (NASA-ISRO Synthetic Aperture Radar) satellite, weighing approximately 2,393 kg, was successfully launched on July 30, 2025, at 5:40 PM IST aboard ISRO's GSLV-F16 rocket from Sriharikota, India.</w:t>
      </w:r>
    </w:p>
    <w:p w14:paraId="13395F5D" w14:textId="77777777" w:rsidR="00E83937" w:rsidRPr="00E83937" w:rsidRDefault="00E83937" w:rsidP="00E839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B0C207E" w14:textId="77777777" w:rsidR="00E83937" w:rsidRPr="00E83937" w:rsidRDefault="00E83937" w:rsidP="00E839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8393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This joint Earth observation mission is a groundbreaking collaboration between NASA and ISRO. NISAR utilizes dual-frequency L-band and S-band synthetic aperture radars, allowing it to penetrate clouds and vegetation to provide unprecedented, all-weather, day-and-night imagery of Earth's surface every 12 days.</w:t>
      </w:r>
    </w:p>
    <w:p w14:paraId="3B4753F8" w14:textId="77777777" w:rsidR="00E83937" w:rsidRPr="00E83937" w:rsidRDefault="00E83937" w:rsidP="00E839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A6D34E6" w14:textId="77777777" w:rsidR="00E83937" w:rsidRPr="00E83937" w:rsidRDefault="00E83937" w:rsidP="00E839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8393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NISAR will observe earth from an  altitude of 747  kms and its primary uses include: Monitoring land and ice deformation,Studying ecosystems, Disaster response and Observing oceanic regions.</w:t>
      </w:r>
    </w:p>
    <w:p w14:paraId="0A93334D" w14:textId="77777777" w:rsidR="00E83937" w:rsidRPr="00E83937" w:rsidRDefault="00E83937" w:rsidP="00E839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C23B8FC" w14:textId="77777777" w:rsidR="00E83937" w:rsidRPr="00E83937" w:rsidRDefault="00E83937" w:rsidP="00E839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8393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NISAR is a great Scientific Marvel and a fantastic example of Indo-US Collaboration.</w:t>
      </w:r>
    </w:p>
    <w:p w14:paraId="610E9FA9" w14:textId="553B2882" w:rsidR="007A2333" w:rsidRPr="00E83937" w:rsidRDefault="00763BAD">
      <w:pPr>
        <w:rPr>
          <w:lang w:val="en-IN"/>
        </w:rPr>
      </w:pPr>
      <w:r>
        <w:rPr>
          <w:noProof/>
        </w:rPr>
        <mc:AlternateContent>
          <mc:Choice Requires="wps">
            <w:drawing>
              <wp:inline distT="0" distB="0" distL="0" distR="0" wp14:anchorId="45327B8E" wp14:editId="2ACF3684">
                <wp:extent cx="304800" cy="304800"/>
                <wp:effectExtent l="0" t="0" r="0" b="0"/>
                <wp:docPr id="1" name="Rectangle 1" descr="Indo-U.S. collaborative satellite NISAR separated from launch vehicle and injected into orbit on Wednesday (July 30, 2025).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FEF545" id="Rectangle 1" o:spid="_x0000_s1026" alt="Indo-U.S. collaborative satellite NISAR separated from launch vehicle and injected into orbit on Wednesday (July 30, 2025).&#10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FKWrzxO&#10;AgAATQQAAA4AAAAAAAAAAAAAAAAALgIAAGRycy9lMm9Eb2MueG1sUEsBAi0AFAAGAAgAAAAhAEyg&#10;6SzYAAAAAwEAAA8AAAAAAAAAAAAAAAAAqAQAAGRycy9kb3ducmV2LnhtbFBLBQYAAAAABAAEAPMA&#10;AACt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B88C497" wp14:editId="3265E780">
            <wp:extent cx="5731510" cy="32238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2333" w:rsidRPr="00E83937" w:rsidSect="00A30D2A">
      <w:pgSz w:w="11906" w:h="16838"/>
      <w:pgMar w:top="1440" w:right="1440" w:bottom="1440" w:left="1440" w:header="709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7E"/>
    <w:rsid w:val="000F467E"/>
    <w:rsid w:val="00763BAD"/>
    <w:rsid w:val="007A2333"/>
    <w:rsid w:val="009B4EC4"/>
    <w:rsid w:val="00A30D2A"/>
    <w:rsid w:val="00E8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105AA-4027-4756-8A47-E0EC85B6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2025-08-01T07:16:00Z</dcterms:created>
  <dcterms:modified xsi:type="dcterms:W3CDTF">2025-08-01T07:32:00Z</dcterms:modified>
</cp:coreProperties>
</file>